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18E38" w14:textId="6B127746" w:rsidR="00ED0097" w:rsidRPr="0061621F" w:rsidRDefault="00ED0097" w:rsidP="0061621F">
      <w:pPr>
        <w:jc w:val="both"/>
        <w:rPr>
          <w:rFonts w:ascii="Gaze" w:hAnsi="Gaze"/>
          <w:sz w:val="24"/>
          <w:szCs w:val="24"/>
        </w:rPr>
      </w:pPr>
      <w:r w:rsidRPr="0061621F">
        <w:rPr>
          <w:rFonts w:ascii="Gaze" w:hAnsi="Gaze"/>
          <w:sz w:val="24"/>
          <w:szCs w:val="24"/>
        </w:rPr>
        <w:t xml:space="preserve">Mélyen tisztelt </w:t>
      </w:r>
      <w:r w:rsidR="0061621F">
        <w:rPr>
          <w:rFonts w:ascii="Gaze" w:hAnsi="Gaze"/>
          <w:sz w:val="24"/>
          <w:szCs w:val="24"/>
        </w:rPr>
        <w:t>Széchenyi István!</w:t>
      </w:r>
    </w:p>
    <w:p w14:paraId="2539BB75" w14:textId="491A419C" w:rsidR="00ED0097" w:rsidRPr="0061621F" w:rsidRDefault="00ED0097" w:rsidP="0061621F">
      <w:pPr>
        <w:jc w:val="both"/>
        <w:rPr>
          <w:rFonts w:ascii="Gaze" w:hAnsi="Gaze"/>
          <w:sz w:val="24"/>
          <w:szCs w:val="24"/>
        </w:rPr>
      </w:pPr>
      <w:r w:rsidRPr="0061621F">
        <w:rPr>
          <w:rFonts w:ascii="Gaze" w:hAnsi="Gaze"/>
          <w:sz w:val="24"/>
          <w:szCs w:val="24"/>
        </w:rPr>
        <w:t>Katona József olyasmit próbált, amihez udvar, közönség, színház</w:t>
      </w:r>
      <w:r w:rsidR="00447CAD">
        <w:rPr>
          <w:rFonts w:ascii="Gaze" w:hAnsi="Gaze"/>
          <w:sz w:val="24"/>
          <w:szCs w:val="24"/>
        </w:rPr>
        <w:t xml:space="preserve"> kellett mindenütt Európában, </w:t>
      </w:r>
      <w:r w:rsidRPr="0061621F">
        <w:rPr>
          <w:rFonts w:ascii="Gaze" w:hAnsi="Gaze"/>
          <w:sz w:val="24"/>
          <w:szCs w:val="24"/>
        </w:rPr>
        <w:t xml:space="preserve">s </w:t>
      </w:r>
      <w:r w:rsidRPr="0061621F">
        <w:rPr>
          <w:rFonts w:ascii="Times New Roman" w:hAnsi="Times New Roman" w:cs="Times New Roman"/>
          <w:sz w:val="24"/>
          <w:szCs w:val="24"/>
        </w:rPr>
        <w:t>ő</w:t>
      </w:r>
      <w:r w:rsidRPr="0061621F">
        <w:rPr>
          <w:rFonts w:ascii="Gaze" w:hAnsi="Gaze"/>
          <w:sz w:val="24"/>
          <w:szCs w:val="24"/>
        </w:rPr>
        <w:t xml:space="preserve"> belev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 xml:space="preserve">gott </w:t>
      </w:r>
      <w:r w:rsidR="00447CAD">
        <w:rPr>
          <w:rFonts w:ascii="Gaze" w:hAnsi="Gaze"/>
          <w:sz w:val="24"/>
          <w:szCs w:val="24"/>
        </w:rPr>
        <w:t>mindezek</w:t>
      </w:r>
      <w:bookmarkStart w:id="0" w:name="_GoBack"/>
      <w:bookmarkEnd w:id="0"/>
      <w:r w:rsidRPr="0061621F">
        <w:rPr>
          <w:rFonts w:ascii="Gaze" w:hAnsi="Gaze"/>
          <w:sz w:val="24"/>
          <w:szCs w:val="24"/>
        </w:rPr>
        <w:t xml:space="preserve"> nélkül,</w:t>
      </w:r>
      <w:r w:rsidR="0028618B" w:rsidRPr="0061621F">
        <w:rPr>
          <w:rFonts w:ascii="Gaze" w:hAnsi="Gaze"/>
          <w:sz w:val="24"/>
          <w:szCs w:val="24"/>
        </w:rPr>
        <w:t xml:space="preserve"> mindössze</w:t>
      </w:r>
      <w:r w:rsidRPr="0061621F">
        <w:rPr>
          <w:rFonts w:ascii="Gaze" w:hAnsi="Gaze"/>
          <w:sz w:val="24"/>
          <w:szCs w:val="24"/>
        </w:rPr>
        <w:t xml:space="preserve"> csak 23 éves</w:t>
      </w:r>
      <w:r w:rsidR="0061621F">
        <w:rPr>
          <w:rFonts w:ascii="Gaze" w:hAnsi="Gaze"/>
          <w:sz w:val="24"/>
          <w:szCs w:val="24"/>
        </w:rPr>
        <w:t xml:space="preserve">, amikor elkészült a </w:t>
      </w:r>
      <w:r w:rsidRPr="0061621F">
        <w:rPr>
          <w:rFonts w:ascii="Gaze" w:hAnsi="Gaze"/>
          <w:sz w:val="24"/>
          <w:szCs w:val="24"/>
        </w:rPr>
        <w:t xml:space="preserve">Bánk bánnal. Igaz, meghallgatva baráti tanácsokat 26 éves korában újra átdolgozta.  Ez a fiatal drámaíró </w:t>
      </w:r>
      <w:r w:rsidR="0028618B" w:rsidRPr="0061621F">
        <w:rPr>
          <w:rFonts w:ascii="Gaze" w:hAnsi="Gaze"/>
          <w:sz w:val="24"/>
          <w:szCs w:val="24"/>
        </w:rPr>
        <w:t>annyira tele van</w:t>
      </w:r>
      <w:r w:rsidRPr="0061621F">
        <w:rPr>
          <w:rFonts w:ascii="Gaze" w:hAnsi="Gaze"/>
          <w:sz w:val="24"/>
          <w:szCs w:val="24"/>
        </w:rPr>
        <w:t xml:space="preserve"> a témájával, annyira meg van hatva és meg van termékenyítve t</w:t>
      </w:r>
      <w:r w:rsidRPr="0061621F">
        <w:rPr>
          <w:rFonts w:ascii="Times New Roman" w:hAnsi="Times New Roman" w:cs="Times New Roman"/>
          <w:sz w:val="24"/>
          <w:szCs w:val="24"/>
        </w:rPr>
        <w:t>ő</w:t>
      </w:r>
      <w:r w:rsidRPr="0061621F">
        <w:rPr>
          <w:rFonts w:ascii="Gaze" w:hAnsi="Gaze"/>
          <w:sz w:val="24"/>
          <w:szCs w:val="24"/>
        </w:rPr>
        <w:t>le, hogy mindent el akar r</w:t>
      </w:r>
      <w:r w:rsidRPr="0061621F">
        <w:rPr>
          <w:rFonts w:ascii="Gaze" w:hAnsi="Gaze" w:cs="Gaze"/>
          <w:sz w:val="24"/>
          <w:szCs w:val="24"/>
        </w:rPr>
        <w:t>ó</w:t>
      </w:r>
      <w:r w:rsidRPr="0061621F">
        <w:rPr>
          <w:rFonts w:ascii="Gaze" w:hAnsi="Gaze"/>
          <w:sz w:val="24"/>
          <w:szCs w:val="24"/>
        </w:rPr>
        <w:t>la mondani, mindent meg akar magyar</w:t>
      </w:r>
      <w:r w:rsidRPr="0061621F">
        <w:rPr>
          <w:rFonts w:ascii="Gaze" w:hAnsi="Gaze" w:cs="Gaze"/>
          <w:sz w:val="24"/>
          <w:szCs w:val="24"/>
        </w:rPr>
        <w:t>á</w:t>
      </w:r>
      <w:r w:rsidR="00447CAD">
        <w:rPr>
          <w:rFonts w:ascii="Gaze" w:hAnsi="Gaze"/>
          <w:sz w:val="24"/>
          <w:szCs w:val="24"/>
        </w:rPr>
        <w:t>zni.</w:t>
      </w:r>
    </w:p>
    <w:p w14:paraId="32D94B6D" w14:textId="7786333E" w:rsidR="00ED0097" w:rsidRPr="0061621F" w:rsidRDefault="00ED0097" w:rsidP="0061621F">
      <w:pPr>
        <w:jc w:val="both"/>
        <w:rPr>
          <w:rFonts w:ascii="Gaze" w:hAnsi="Gaze"/>
          <w:sz w:val="24"/>
          <w:szCs w:val="24"/>
        </w:rPr>
      </w:pPr>
      <w:r w:rsidRPr="0061621F">
        <w:rPr>
          <w:rFonts w:ascii="Gaze" w:hAnsi="Gaze"/>
          <w:sz w:val="24"/>
          <w:szCs w:val="24"/>
        </w:rPr>
        <w:t xml:space="preserve">Szeretném </w:t>
      </w:r>
      <w:r w:rsidR="0061621F" w:rsidRPr="0061621F">
        <w:rPr>
          <w:rFonts w:ascii="Gaze" w:hAnsi="Gaze"/>
          <w:sz w:val="24"/>
          <w:szCs w:val="24"/>
        </w:rPr>
        <w:t>emlékeztetni arra</w:t>
      </w:r>
      <w:r w:rsidRPr="0061621F">
        <w:rPr>
          <w:rFonts w:ascii="Gaze" w:hAnsi="Gaze"/>
          <w:sz w:val="24"/>
          <w:szCs w:val="24"/>
        </w:rPr>
        <w:t xml:space="preserve"> a pár sorra melyet a Naplójában olvastam, amit Ön szintén </w:t>
      </w:r>
      <w:r w:rsidR="0061621F" w:rsidRPr="0061621F">
        <w:rPr>
          <w:rFonts w:ascii="Gaze" w:hAnsi="Gaze"/>
          <w:sz w:val="24"/>
          <w:szCs w:val="24"/>
        </w:rPr>
        <w:t>a 23</w:t>
      </w:r>
      <w:r w:rsidRPr="0061621F">
        <w:rPr>
          <w:rFonts w:ascii="Gaze" w:hAnsi="Gaze"/>
          <w:sz w:val="24"/>
          <w:szCs w:val="24"/>
        </w:rPr>
        <w:t>. életévében jegyzett le:</w:t>
      </w:r>
    </w:p>
    <w:p w14:paraId="552F58DB" w14:textId="39E6A275" w:rsidR="00ED0097" w:rsidRPr="0061621F" w:rsidRDefault="00ED0097" w:rsidP="0061621F">
      <w:pPr>
        <w:jc w:val="both"/>
        <w:rPr>
          <w:rFonts w:ascii="Gaze" w:hAnsi="Gaze"/>
          <w:sz w:val="24"/>
          <w:szCs w:val="24"/>
        </w:rPr>
      </w:pPr>
      <w:r w:rsidRPr="0061621F">
        <w:rPr>
          <w:rFonts w:ascii="Gaze" w:hAnsi="Gaze"/>
          <w:sz w:val="24"/>
          <w:szCs w:val="24"/>
        </w:rPr>
        <w:t>„ Mily boldogok tehát azok, akik magukat csupán könnyelm</w:t>
      </w:r>
      <w:r w:rsidRPr="0061621F">
        <w:rPr>
          <w:rFonts w:ascii="Times New Roman" w:hAnsi="Times New Roman" w:cs="Times New Roman"/>
          <w:sz w:val="24"/>
          <w:szCs w:val="24"/>
        </w:rPr>
        <w:t>ű</w:t>
      </w:r>
      <w:r w:rsidRPr="0061621F">
        <w:rPr>
          <w:rFonts w:ascii="Gaze" w:hAnsi="Gaze"/>
          <w:sz w:val="24"/>
          <w:szCs w:val="24"/>
        </w:rPr>
        <w:t>s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ggel, ifj</w:t>
      </w:r>
      <w:r w:rsidRPr="0061621F">
        <w:rPr>
          <w:rFonts w:ascii="Gaze" w:hAnsi="Gaze" w:cs="Gaze"/>
          <w:sz w:val="24"/>
          <w:szCs w:val="24"/>
        </w:rPr>
        <w:t>ú</w:t>
      </w:r>
      <w:r w:rsidRPr="0061621F">
        <w:rPr>
          <w:rFonts w:ascii="Gaze" w:hAnsi="Gaze"/>
          <w:sz w:val="24"/>
          <w:szCs w:val="24"/>
        </w:rPr>
        <w:t>kori tapasztalatlans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 xml:space="preserve">ggal 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s tudattalans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ggal v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dolj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k</w:t>
      </w:r>
      <w:r w:rsidRPr="0061621F">
        <w:rPr>
          <w:rFonts w:ascii="Gaze" w:hAnsi="Gaze" w:cs="Gaze"/>
          <w:sz w:val="24"/>
          <w:szCs w:val="24"/>
        </w:rPr>
        <w:t>”</w:t>
      </w:r>
      <w:r w:rsidR="0061621F">
        <w:rPr>
          <w:rFonts w:ascii="Gaze" w:hAnsi="Gaze"/>
          <w:sz w:val="24"/>
          <w:szCs w:val="24"/>
        </w:rPr>
        <w:t>!</w:t>
      </w:r>
    </w:p>
    <w:p w14:paraId="1470B59C" w14:textId="0185E38C" w:rsidR="00ED0097" w:rsidRPr="0061621F" w:rsidRDefault="00ED0097" w:rsidP="0061621F">
      <w:pPr>
        <w:jc w:val="both"/>
        <w:rPr>
          <w:rFonts w:ascii="Gaze" w:hAnsi="Gaze"/>
          <w:sz w:val="24"/>
          <w:szCs w:val="24"/>
        </w:rPr>
      </w:pPr>
      <w:r w:rsidRPr="0061621F">
        <w:rPr>
          <w:rFonts w:ascii="Gaze" w:hAnsi="Gaze"/>
          <w:sz w:val="24"/>
          <w:szCs w:val="24"/>
        </w:rPr>
        <w:t>Na</w:t>
      </w:r>
      <w:r w:rsidR="0061621F">
        <w:rPr>
          <w:rFonts w:ascii="Gaze" w:hAnsi="Gaze"/>
          <w:sz w:val="24"/>
          <w:szCs w:val="24"/>
        </w:rPr>
        <w:t>,</w:t>
      </w:r>
      <w:r w:rsidRPr="0061621F">
        <w:rPr>
          <w:rFonts w:ascii="Gaze" w:hAnsi="Gaze"/>
          <w:sz w:val="24"/>
          <w:szCs w:val="24"/>
        </w:rPr>
        <w:t xml:space="preserve"> látja ezek szerin</w:t>
      </w:r>
      <w:r w:rsidR="0061621F">
        <w:rPr>
          <w:rFonts w:ascii="Gaze" w:hAnsi="Gaze"/>
          <w:sz w:val="24"/>
          <w:szCs w:val="24"/>
        </w:rPr>
        <w:t>t Katona József nem volt boldog; s</w:t>
      </w:r>
      <w:r w:rsidRPr="0061621F">
        <w:rPr>
          <w:rFonts w:ascii="Gaze" w:hAnsi="Gaze"/>
          <w:sz w:val="24"/>
          <w:szCs w:val="24"/>
        </w:rPr>
        <w:t xml:space="preserve">em </w:t>
      </w:r>
      <w:r w:rsidR="0061621F">
        <w:rPr>
          <w:rFonts w:ascii="Gaze" w:hAnsi="Gaze"/>
          <w:sz w:val="24"/>
          <w:szCs w:val="24"/>
        </w:rPr>
        <w:t xml:space="preserve">pedig </w:t>
      </w:r>
      <w:r w:rsidRPr="0061621F">
        <w:rPr>
          <w:rFonts w:ascii="Gaze" w:hAnsi="Gaze"/>
          <w:sz w:val="24"/>
          <w:szCs w:val="24"/>
        </w:rPr>
        <w:t>könnyelm</w:t>
      </w:r>
      <w:r w:rsidRPr="0061621F">
        <w:rPr>
          <w:rFonts w:ascii="Times New Roman" w:hAnsi="Times New Roman" w:cs="Times New Roman"/>
          <w:sz w:val="24"/>
          <w:szCs w:val="24"/>
        </w:rPr>
        <w:t>ű</w:t>
      </w:r>
      <w:r w:rsidRPr="0061621F">
        <w:rPr>
          <w:rFonts w:ascii="Gaze" w:hAnsi="Gaze"/>
          <w:sz w:val="24"/>
          <w:szCs w:val="24"/>
        </w:rPr>
        <w:t xml:space="preserve"> </w:t>
      </w:r>
      <w:r w:rsidR="0061621F">
        <w:rPr>
          <w:rFonts w:ascii="Gaze" w:hAnsi="Gaze"/>
          <w:sz w:val="24"/>
          <w:szCs w:val="24"/>
        </w:rPr>
        <w:t>vagy</w:t>
      </w:r>
      <w:r w:rsidRPr="0061621F">
        <w:rPr>
          <w:rFonts w:ascii="Gaze" w:hAnsi="Gaze"/>
          <w:sz w:val="24"/>
          <w:szCs w:val="24"/>
        </w:rPr>
        <w:t xml:space="preserve"> tudattalan. Tapasztalatlannak sem mondan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m</w:t>
      </w:r>
      <w:r w:rsidR="0061621F">
        <w:rPr>
          <w:rFonts w:ascii="Gaze" w:hAnsi="Gaze"/>
          <w:sz w:val="24"/>
          <w:szCs w:val="24"/>
        </w:rPr>
        <w:t>,</w:t>
      </w:r>
      <w:r w:rsidRPr="0061621F">
        <w:rPr>
          <w:rFonts w:ascii="Gaze" w:hAnsi="Gaze"/>
          <w:sz w:val="24"/>
          <w:szCs w:val="24"/>
        </w:rPr>
        <w:t xml:space="preserve"> ink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bb csak egyszer</w:t>
      </w:r>
      <w:r w:rsidRPr="0061621F">
        <w:rPr>
          <w:rFonts w:ascii="Times New Roman" w:hAnsi="Times New Roman" w:cs="Times New Roman"/>
          <w:sz w:val="24"/>
          <w:szCs w:val="24"/>
        </w:rPr>
        <w:t>ű</w:t>
      </w:r>
      <w:r w:rsidRPr="0061621F">
        <w:rPr>
          <w:rFonts w:ascii="Gaze" w:hAnsi="Gaze"/>
          <w:sz w:val="24"/>
          <w:szCs w:val="24"/>
        </w:rPr>
        <w:t xml:space="preserve">en pechesnek, Hisz </w:t>
      </w:r>
      <w:r w:rsidR="00447CAD" w:rsidRPr="0061621F">
        <w:rPr>
          <w:rFonts w:ascii="Gaze" w:hAnsi="Gaze"/>
          <w:sz w:val="24"/>
          <w:szCs w:val="24"/>
        </w:rPr>
        <w:t>ismerve dramaturgiai</w:t>
      </w:r>
      <w:r w:rsidRPr="0061621F">
        <w:rPr>
          <w:rFonts w:ascii="Gaze" w:hAnsi="Gaze"/>
          <w:sz w:val="24"/>
          <w:szCs w:val="24"/>
        </w:rPr>
        <w:t xml:space="preserve"> tudását és világos, határozott elveit; kétségtelen, hogy a második vagy a harmadik színpadi próbán ó maga rájött volna azokra a dolgokra, melyeket akkoriban senki sem magyarázhatott meg neki, mert hiszen </w:t>
      </w:r>
      <w:r w:rsidRPr="0061621F">
        <w:rPr>
          <w:rFonts w:ascii="Times New Roman" w:hAnsi="Times New Roman" w:cs="Times New Roman"/>
          <w:sz w:val="24"/>
          <w:szCs w:val="24"/>
        </w:rPr>
        <w:t>ő</w:t>
      </w:r>
      <w:r w:rsidRPr="0061621F">
        <w:rPr>
          <w:rFonts w:ascii="Gaze" w:hAnsi="Gaze"/>
          <w:sz w:val="24"/>
          <w:szCs w:val="24"/>
        </w:rPr>
        <w:t xml:space="preserve"> mindenkin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l j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 xml:space="preserve">ratosabb 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s t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j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 xml:space="preserve">kozottabb volt drámai és színpadi dolgokban. De </w:t>
      </w:r>
      <w:r w:rsidRPr="0061621F">
        <w:rPr>
          <w:rFonts w:ascii="Times New Roman" w:hAnsi="Times New Roman" w:cs="Times New Roman"/>
          <w:sz w:val="24"/>
          <w:szCs w:val="24"/>
        </w:rPr>
        <w:t>ő</w:t>
      </w:r>
      <w:r w:rsidRPr="0061621F">
        <w:rPr>
          <w:rFonts w:ascii="Gaze" w:hAnsi="Gaze"/>
          <w:sz w:val="24"/>
          <w:szCs w:val="24"/>
        </w:rPr>
        <w:t xml:space="preserve"> a dr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mairodalomnak legmostoh</w:t>
      </w:r>
      <w:r w:rsidRPr="0061621F">
        <w:rPr>
          <w:rFonts w:ascii="Gaze" w:hAnsi="Gaze" w:cs="Gaze"/>
          <w:sz w:val="24"/>
          <w:szCs w:val="24"/>
        </w:rPr>
        <w:t>á</w:t>
      </w:r>
      <w:r w:rsidR="00447CAD">
        <w:rPr>
          <w:rFonts w:ascii="Gaze" w:hAnsi="Gaze"/>
          <w:sz w:val="24"/>
          <w:szCs w:val="24"/>
        </w:rPr>
        <w:t xml:space="preserve">bb gyermeke, </w:t>
      </w:r>
      <w:r w:rsidRPr="0061621F">
        <w:rPr>
          <w:rFonts w:ascii="Gaze" w:hAnsi="Gaze"/>
          <w:sz w:val="24"/>
          <w:szCs w:val="24"/>
        </w:rPr>
        <w:t>hisz sosem adatott meg, hogy ne csak nyomtat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sban, hanem sz</w:t>
      </w:r>
      <w:r w:rsidRPr="0061621F">
        <w:rPr>
          <w:rFonts w:ascii="Gaze" w:hAnsi="Gaze" w:cs="Gaze"/>
          <w:sz w:val="24"/>
          <w:szCs w:val="24"/>
        </w:rPr>
        <w:t>í</w:t>
      </w:r>
      <w:r w:rsidRPr="0061621F">
        <w:rPr>
          <w:rFonts w:ascii="Gaze" w:hAnsi="Gaze"/>
          <w:sz w:val="24"/>
          <w:szCs w:val="24"/>
        </w:rPr>
        <w:t>npadon is l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thassa m</w:t>
      </w:r>
      <w:r w:rsidRPr="0061621F">
        <w:rPr>
          <w:rFonts w:ascii="Times New Roman" w:hAnsi="Times New Roman" w:cs="Times New Roman"/>
          <w:sz w:val="24"/>
          <w:szCs w:val="24"/>
        </w:rPr>
        <w:t>ű</w:t>
      </w:r>
      <w:r w:rsidRPr="0061621F">
        <w:rPr>
          <w:rFonts w:ascii="Gaze" w:hAnsi="Gaze"/>
          <w:sz w:val="24"/>
          <w:szCs w:val="24"/>
        </w:rPr>
        <w:t>v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t. K</w:t>
      </w:r>
      <w:r w:rsidRPr="0061621F">
        <w:rPr>
          <w:rFonts w:ascii="Gaze" w:hAnsi="Gaze" w:cs="Gaze"/>
          <w:sz w:val="24"/>
          <w:szCs w:val="24"/>
        </w:rPr>
        <w:t>ö</w:t>
      </w:r>
      <w:r w:rsidRPr="0061621F">
        <w:rPr>
          <w:rFonts w:ascii="Gaze" w:hAnsi="Gaze"/>
          <w:sz w:val="24"/>
          <w:szCs w:val="24"/>
        </w:rPr>
        <w:t>sz</w:t>
      </w:r>
      <w:r w:rsidRPr="0061621F">
        <w:rPr>
          <w:rFonts w:ascii="Gaze" w:hAnsi="Gaze" w:cs="Gaze"/>
          <w:sz w:val="24"/>
          <w:szCs w:val="24"/>
        </w:rPr>
        <w:t>ö</w:t>
      </w:r>
      <w:r w:rsidRPr="0061621F">
        <w:rPr>
          <w:rFonts w:ascii="Gaze" w:hAnsi="Gaze"/>
          <w:sz w:val="24"/>
          <w:szCs w:val="24"/>
        </w:rPr>
        <w:t>nj</w:t>
      </w:r>
      <w:r w:rsidRPr="0061621F">
        <w:rPr>
          <w:rFonts w:ascii="Gaze" w:hAnsi="Gaze" w:cs="Gaze"/>
          <w:sz w:val="24"/>
          <w:szCs w:val="24"/>
        </w:rPr>
        <w:t>ü</w:t>
      </w:r>
      <w:r w:rsidRPr="0061621F">
        <w:rPr>
          <w:rFonts w:ascii="Gaze" w:hAnsi="Gaze"/>
          <w:sz w:val="24"/>
          <w:szCs w:val="24"/>
        </w:rPr>
        <w:t>k meg ezt az osztr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k cenz</w:t>
      </w:r>
      <w:r w:rsidRPr="0061621F">
        <w:rPr>
          <w:rFonts w:ascii="Gaze" w:hAnsi="Gaze" w:cs="Gaze"/>
          <w:sz w:val="24"/>
          <w:szCs w:val="24"/>
        </w:rPr>
        <w:t>ú</w:t>
      </w:r>
      <w:r w:rsidRPr="0061621F">
        <w:rPr>
          <w:rFonts w:ascii="Gaze" w:hAnsi="Gaze"/>
          <w:sz w:val="24"/>
          <w:szCs w:val="24"/>
        </w:rPr>
        <w:t>r</w:t>
      </w:r>
      <w:r w:rsidRPr="0061621F">
        <w:rPr>
          <w:rFonts w:ascii="Gaze" w:hAnsi="Gaze" w:cs="Gaze"/>
          <w:sz w:val="24"/>
          <w:szCs w:val="24"/>
        </w:rPr>
        <w:t>á</w:t>
      </w:r>
      <w:r w:rsidR="0061621F">
        <w:rPr>
          <w:rFonts w:ascii="Gaze" w:hAnsi="Gaze"/>
          <w:sz w:val="24"/>
          <w:szCs w:val="24"/>
        </w:rPr>
        <w:t>nak,</w:t>
      </w:r>
      <w:r w:rsidRPr="0061621F">
        <w:rPr>
          <w:rFonts w:ascii="Gaze" w:hAnsi="Gaze"/>
          <w:sz w:val="24"/>
          <w:szCs w:val="24"/>
        </w:rPr>
        <w:t xml:space="preserve"> mely nem engedte sz</w:t>
      </w:r>
      <w:r w:rsidRPr="0061621F">
        <w:rPr>
          <w:rFonts w:ascii="Gaze" w:hAnsi="Gaze" w:cs="Gaze"/>
          <w:sz w:val="24"/>
          <w:szCs w:val="24"/>
        </w:rPr>
        <w:t>í</w:t>
      </w:r>
      <w:r w:rsidR="0061621F">
        <w:rPr>
          <w:rFonts w:ascii="Gaze" w:hAnsi="Gaze"/>
          <w:sz w:val="24"/>
          <w:szCs w:val="24"/>
        </w:rPr>
        <w:t>npadra a darabot!</w:t>
      </w:r>
      <w:r w:rsidRPr="0061621F">
        <w:rPr>
          <w:rFonts w:ascii="Gaze" w:hAnsi="Gaze"/>
          <w:sz w:val="24"/>
          <w:szCs w:val="24"/>
        </w:rPr>
        <w:t xml:space="preserve"> Tilt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s azért</w:t>
      </w:r>
      <w:r w:rsidR="0061621F">
        <w:rPr>
          <w:rFonts w:ascii="Gaze" w:hAnsi="Gaze"/>
          <w:sz w:val="24"/>
          <w:szCs w:val="24"/>
        </w:rPr>
        <w:t>,</w:t>
      </w:r>
      <w:r w:rsidRPr="0061621F">
        <w:rPr>
          <w:rFonts w:ascii="Gaze" w:hAnsi="Gaze"/>
          <w:sz w:val="24"/>
          <w:szCs w:val="24"/>
        </w:rPr>
        <w:t xml:space="preserve"> mert </w:t>
      </w:r>
      <w:r w:rsidR="00447CAD" w:rsidRPr="0061621F">
        <w:rPr>
          <w:rFonts w:ascii="Gaze" w:hAnsi="Gaze"/>
          <w:sz w:val="24"/>
          <w:szCs w:val="24"/>
        </w:rPr>
        <w:t>„Bánk</w:t>
      </w:r>
      <w:r w:rsidRPr="0061621F">
        <w:rPr>
          <w:rFonts w:ascii="Gaze" w:hAnsi="Gaze"/>
          <w:sz w:val="24"/>
          <w:szCs w:val="24"/>
        </w:rPr>
        <w:t xml:space="preserve"> nagysága el</w:t>
      </w:r>
      <w:r w:rsidR="0061621F">
        <w:rPr>
          <w:rFonts w:ascii="Gaze" w:hAnsi="Gaze"/>
          <w:sz w:val="24"/>
          <w:szCs w:val="24"/>
        </w:rPr>
        <w:t>homályosítja a királyi házét”</w:t>
      </w:r>
      <w:r w:rsidRPr="0061621F">
        <w:rPr>
          <w:rFonts w:ascii="Gaze" w:hAnsi="Gaze"/>
          <w:sz w:val="24"/>
          <w:szCs w:val="24"/>
        </w:rPr>
        <w:t>– az indoklás mögött valójában az az utóbb megalapozottnak bizonyult félelem húzódhat meg, hogy a darabot, különösen a benne szerepl</w:t>
      </w:r>
      <w:r w:rsidRPr="0061621F">
        <w:rPr>
          <w:rFonts w:ascii="Times New Roman" w:hAnsi="Times New Roman" w:cs="Times New Roman"/>
          <w:sz w:val="24"/>
          <w:szCs w:val="24"/>
        </w:rPr>
        <w:t>ő</w:t>
      </w:r>
      <w:r w:rsidRPr="0061621F">
        <w:rPr>
          <w:rFonts w:ascii="Gaze" w:hAnsi="Gaze"/>
          <w:sz w:val="24"/>
          <w:szCs w:val="24"/>
        </w:rPr>
        <w:t xml:space="preserve"> uralkod</w:t>
      </w:r>
      <w:r w:rsidRPr="0061621F">
        <w:rPr>
          <w:rFonts w:ascii="Gaze" w:hAnsi="Gaze" w:cs="Gaze"/>
          <w:sz w:val="24"/>
          <w:szCs w:val="24"/>
        </w:rPr>
        <w:t>ó</w:t>
      </w:r>
      <w:r w:rsidRPr="0061621F">
        <w:rPr>
          <w:rFonts w:ascii="Gaze" w:hAnsi="Gaze"/>
          <w:sz w:val="24"/>
          <w:szCs w:val="24"/>
        </w:rPr>
        <w:t>gyilkoss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got, propagandak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nt haszn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lhatj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k Habsburg- és királyságellenes mozgalmak politikai támogatására.</w:t>
      </w:r>
    </w:p>
    <w:p w14:paraId="42F3D24D" w14:textId="2BB46651" w:rsidR="00ED0097" w:rsidRPr="0061621F" w:rsidRDefault="00ED0097" w:rsidP="0061621F">
      <w:pPr>
        <w:jc w:val="both"/>
        <w:rPr>
          <w:rFonts w:ascii="Gaze" w:hAnsi="Gaze"/>
          <w:sz w:val="24"/>
          <w:szCs w:val="24"/>
        </w:rPr>
      </w:pPr>
      <w:r w:rsidRPr="0061621F">
        <w:rPr>
          <w:rFonts w:ascii="Gaze" w:hAnsi="Gaze"/>
          <w:sz w:val="24"/>
          <w:szCs w:val="24"/>
        </w:rPr>
        <w:t xml:space="preserve"> Tudja, hogy ezzel a döntéssel, elvették t</w:t>
      </w:r>
      <w:r w:rsidRPr="0061621F">
        <w:rPr>
          <w:rFonts w:ascii="Times New Roman" w:hAnsi="Times New Roman" w:cs="Times New Roman"/>
          <w:sz w:val="24"/>
          <w:szCs w:val="24"/>
        </w:rPr>
        <w:t>ő</w:t>
      </w:r>
      <w:r w:rsidRPr="0061621F">
        <w:rPr>
          <w:rFonts w:ascii="Gaze" w:hAnsi="Gaze"/>
          <w:sz w:val="24"/>
          <w:szCs w:val="24"/>
        </w:rPr>
        <w:t>le a sz</w:t>
      </w:r>
      <w:r w:rsidRPr="0061621F">
        <w:rPr>
          <w:rFonts w:ascii="Gaze" w:hAnsi="Gaze" w:cs="Gaze"/>
          <w:sz w:val="24"/>
          <w:szCs w:val="24"/>
        </w:rPr>
        <w:t>í</w:t>
      </w:r>
      <w:r w:rsidRPr="0061621F">
        <w:rPr>
          <w:rFonts w:ascii="Gaze" w:hAnsi="Gaze"/>
          <w:sz w:val="24"/>
          <w:szCs w:val="24"/>
        </w:rPr>
        <w:t>npadot, az igazi dr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ma</w:t>
      </w:r>
      <w:r w:rsidRPr="0061621F">
        <w:rPr>
          <w:rFonts w:ascii="Gaze" w:hAnsi="Gaze" w:cs="Gaze"/>
          <w:sz w:val="24"/>
          <w:szCs w:val="24"/>
        </w:rPr>
        <w:t>í</w:t>
      </w:r>
      <w:r w:rsidRPr="0061621F">
        <w:rPr>
          <w:rFonts w:ascii="Gaze" w:hAnsi="Gaze"/>
          <w:sz w:val="24"/>
          <w:szCs w:val="24"/>
        </w:rPr>
        <w:t>r</w:t>
      </w:r>
      <w:r w:rsidRPr="0061621F">
        <w:rPr>
          <w:rFonts w:ascii="Gaze" w:hAnsi="Gaze" w:cs="Gaze"/>
          <w:sz w:val="24"/>
          <w:szCs w:val="24"/>
        </w:rPr>
        <w:t>ó</w:t>
      </w:r>
      <w:r w:rsidRPr="0061621F">
        <w:rPr>
          <w:rFonts w:ascii="Gaze" w:hAnsi="Gaze"/>
          <w:sz w:val="24"/>
          <w:szCs w:val="24"/>
        </w:rPr>
        <w:t xml:space="preserve"> egyetlen 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letlehet</w:t>
      </w:r>
      <w:r w:rsidRPr="0061621F">
        <w:rPr>
          <w:rFonts w:ascii="Times New Roman" w:hAnsi="Times New Roman" w:cs="Times New Roman"/>
          <w:sz w:val="24"/>
          <w:szCs w:val="24"/>
        </w:rPr>
        <w:t>ő</w:t>
      </w:r>
      <w:r w:rsidRPr="0061621F">
        <w:rPr>
          <w:rFonts w:ascii="Gaze" w:hAnsi="Gaze"/>
          <w:sz w:val="24"/>
          <w:szCs w:val="24"/>
        </w:rPr>
        <w:t>s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g</w:t>
      </w:r>
      <w:r w:rsidRPr="0061621F">
        <w:rPr>
          <w:rFonts w:ascii="Gaze" w:hAnsi="Gaze" w:cs="Gaze"/>
          <w:sz w:val="24"/>
          <w:szCs w:val="24"/>
        </w:rPr>
        <w:t>é</w:t>
      </w:r>
      <w:r w:rsidR="00447CAD">
        <w:rPr>
          <w:rFonts w:ascii="Gaze" w:hAnsi="Gaze"/>
          <w:sz w:val="24"/>
          <w:szCs w:val="24"/>
        </w:rPr>
        <w:t>t,</w:t>
      </w:r>
      <w:r w:rsidRPr="0061621F">
        <w:rPr>
          <w:rFonts w:ascii="Gaze" w:hAnsi="Gaze"/>
          <w:sz w:val="24"/>
          <w:szCs w:val="24"/>
        </w:rPr>
        <w:t xml:space="preserve"> </w:t>
      </w:r>
      <w:r w:rsidR="00447CAD">
        <w:rPr>
          <w:rFonts w:ascii="Gaze" w:hAnsi="Gaze" w:cs="Gaze"/>
          <w:sz w:val="24"/>
          <w:szCs w:val="24"/>
        </w:rPr>
        <w:t>így</w:t>
      </w:r>
      <w:r w:rsidRPr="0061621F">
        <w:rPr>
          <w:rFonts w:ascii="Gaze" w:hAnsi="Gaze"/>
          <w:sz w:val="24"/>
          <w:szCs w:val="24"/>
        </w:rPr>
        <w:t xml:space="preserve"> Katona </w:t>
      </w:r>
      <w:r w:rsidR="00447CAD">
        <w:rPr>
          <w:rFonts w:ascii="Gaze" w:hAnsi="Gaze"/>
          <w:sz w:val="24"/>
          <w:szCs w:val="24"/>
        </w:rPr>
        <w:t xml:space="preserve">a </w:t>
      </w:r>
      <w:r w:rsidRPr="0061621F">
        <w:rPr>
          <w:rFonts w:ascii="Gaze" w:hAnsi="Gaze"/>
          <w:sz w:val="24"/>
          <w:szCs w:val="24"/>
        </w:rPr>
        <w:t>B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nk b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non a v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gs</w:t>
      </w:r>
      <w:r w:rsidRPr="0061621F">
        <w:rPr>
          <w:rFonts w:ascii="Times New Roman" w:hAnsi="Times New Roman" w:cs="Times New Roman"/>
          <w:sz w:val="24"/>
          <w:szCs w:val="24"/>
        </w:rPr>
        <w:t>ő</w:t>
      </w:r>
      <w:r w:rsidRPr="0061621F">
        <w:rPr>
          <w:rFonts w:ascii="Gaze" w:hAnsi="Gaze"/>
          <w:sz w:val="24"/>
          <w:szCs w:val="24"/>
        </w:rPr>
        <w:t xml:space="preserve"> dramaturgiai sim</w:t>
      </w:r>
      <w:r w:rsidRPr="0061621F">
        <w:rPr>
          <w:rFonts w:ascii="Gaze" w:hAnsi="Gaze" w:cs="Gaze"/>
          <w:sz w:val="24"/>
          <w:szCs w:val="24"/>
        </w:rPr>
        <w:t>í</w:t>
      </w:r>
      <w:r w:rsidRPr="0061621F">
        <w:rPr>
          <w:rFonts w:ascii="Gaze" w:hAnsi="Gaze"/>
          <w:sz w:val="24"/>
          <w:szCs w:val="24"/>
        </w:rPr>
        <w:t>t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sokat el sem v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gezhette. Kinyomatta a munk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t, de a könyvbe szorult dráma olyan, mint a koporsóba zárt él</w:t>
      </w:r>
      <w:r w:rsidRPr="0061621F">
        <w:rPr>
          <w:rFonts w:ascii="Times New Roman" w:hAnsi="Times New Roman" w:cs="Times New Roman"/>
          <w:sz w:val="24"/>
          <w:szCs w:val="24"/>
        </w:rPr>
        <w:t>ő</w:t>
      </w:r>
      <w:r w:rsidRPr="0061621F">
        <w:rPr>
          <w:rFonts w:ascii="Gaze" w:hAnsi="Gaze"/>
          <w:sz w:val="24"/>
          <w:szCs w:val="24"/>
        </w:rPr>
        <w:t xml:space="preserve"> ember. A dr</w:t>
      </w:r>
      <w:r w:rsidRPr="0061621F">
        <w:rPr>
          <w:rFonts w:ascii="Gaze" w:hAnsi="Gaze" w:cs="Gaze"/>
          <w:sz w:val="24"/>
          <w:szCs w:val="24"/>
        </w:rPr>
        <w:t>á</w:t>
      </w:r>
      <w:r w:rsidR="0061621F">
        <w:rPr>
          <w:rFonts w:ascii="Gaze" w:hAnsi="Gaze"/>
          <w:sz w:val="24"/>
          <w:szCs w:val="24"/>
        </w:rPr>
        <w:t>ma csak poszt</w:t>
      </w:r>
      <w:r w:rsidRPr="0061621F">
        <w:rPr>
          <w:rFonts w:ascii="Gaze" w:hAnsi="Gaze"/>
          <w:sz w:val="24"/>
          <w:szCs w:val="24"/>
        </w:rPr>
        <w:t>umus</w:t>
      </w:r>
      <w:r w:rsidR="0061621F">
        <w:rPr>
          <w:rFonts w:ascii="Gaze" w:hAnsi="Gaze"/>
          <w:sz w:val="24"/>
          <w:szCs w:val="24"/>
        </w:rPr>
        <w:t>z</w:t>
      </w:r>
      <w:r w:rsidRPr="0061621F">
        <w:rPr>
          <w:rFonts w:ascii="Gaze" w:hAnsi="Gaze"/>
          <w:sz w:val="24"/>
          <w:szCs w:val="24"/>
        </w:rPr>
        <w:t xml:space="preserve"> 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 xml:space="preserve">letet 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lhet a k</w:t>
      </w:r>
      <w:r w:rsidRPr="0061621F">
        <w:rPr>
          <w:rFonts w:ascii="Gaze" w:hAnsi="Gaze" w:cs="Gaze"/>
          <w:sz w:val="24"/>
          <w:szCs w:val="24"/>
        </w:rPr>
        <w:t>ö</w:t>
      </w:r>
      <w:r w:rsidR="00447CAD">
        <w:rPr>
          <w:rFonts w:ascii="Gaze" w:hAnsi="Gaze"/>
          <w:sz w:val="24"/>
          <w:szCs w:val="24"/>
        </w:rPr>
        <w:t>nyvben,</w:t>
      </w:r>
      <w:r w:rsidR="00447CAD" w:rsidRPr="0061621F">
        <w:rPr>
          <w:rFonts w:ascii="Gaze" w:hAnsi="Gaze"/>
          <w:sz w:val="24"/>
          <w:szCs w:val="24"/>
        </w:rPr>
        <w:t xml:space="preserve"> irodalmi</w:t>
      </w:r>
      <w:r w:rsidRPr="0061621F">
        <w:rPr>
          <w:rFonts w:ascii="Gaze" w:hAnsi="Gaze"/>
          <w:sz w:val="24"/>
          <w:szCs w:val="24"/>
        </w:rPr>
        <w:t xml:space="preserve"> </w:t>
      </w:r>
      <w:r w:rsidR="00447CAD" w:rsidRPr="0061621F">
        <w:rPr>
          <w:rFonts w:ascii="Gaze" w:hAnsi="Gaze"/>
          <w:sz w:val="24"/>
          <w:szCs w:val="24"/>
        </w:rPr>
        <w:t>f</w:t>
      </w:r>
      <w:r w:rsidR="00447CAD" w:rsidRPr="0061621F">
        <w:rPr>
          <w:rFonts w:ascii="Gaze" w:hAnsi="Gaze" w:cs="Gaze"/>
          <w:sz w:val="24"/>
          <w:szCs w:val="24"/>
        </w:rPr>
        <w:t>é</w:t>
      </w:r>
      <w:r w:rsidR="00447CAD" w:rsidRPr="0061621F">
        <w:rPr>
          <w:rFonts w:ascii="Gaze" w:hAnsi="Gaze"/>
          <w:sz w:val="24"/>
          <w:szCs w:val="24"/>
        </w:rPr>
        <w:t>l</w:t>
      </w:r>
      <w:r w:rsidR="00447CAD" w:rsidRPr="0061621F">
        <w:rPr>
          <w:rFonts w:ascii="Gaze" w:hAnsi="Gaze" w:cs="Gaze"/>
          <w:sz w:val="24"/>
          <w:szCs w:val="24"/>
        </w:rPr>
        <w:t xml:space="preserve"> </w:t>
      </w:r>
      <w:r w:rsidR="00447CAD">
        <w:rPr>
          <w:rFonts w:ascii="Gaze" w:hAnsi="Gaze"/>
          <w:sz w:val="24"/>
          <w:szCs w:val="24"/>
        </w:rPr>
        <w:t xml:space="preserve">életet, </w:t>
      </w:r>
      <w:r w:rsidR="00447CAD" w:rsidRPr="0061621F">
        <w:rPr>
          <w:rFonts w:ascii="Gaze" w:hAnsi="Gaze"/>
          <w:sz w:val="24"/>
          <w:szCs w:val="24"/>
        </w:rPr>
        <w:t>a</w:t>
      </w:r>
      <w:r w:rsidRPr="0061621F">
        <w:rPr>
          <w:rFonts w:ascii="Gaze" w:hAnsi="Gaze"/>
          <w:sz w:val="24"/>
          <w:szCs w:val="24"/>
        </w:rPr>
        <w:t xml:space="preserve"> dr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ma nem az olvas</w:t>
      </w:r>
      <w:r w:rsidRPr="0061621F">
        <w:rPr>
          <w:rFonts w:ascii="Gaze" w:hAnsi="Gaze" w:cs="Gaze"/>
          <w:sz w:val="24"/>
          <w:szCs w:val="24"/>
        </w:rPr>
        <w:t>ó</w:t>
      </w:r>
      <w:r w:rsidRPr="0061621F">
        <w:rPr>
          <w:rFonts w:ascii="Gaze" w:hAnsi="Gaze"/>
          <w:sz w:val="24"/>
          <w:szCs w:val="24"/>
        </w:rPr>
        <w:t>nak k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sz</w:t>
      </w:r>
      <w:r w:rsidRPr="0061621F">
        <w:rPr>
          <w:rFonts w:ascii="Gaze" w:hAnsi="Gaze" w:cs="Gaze"/>
          <w:sz w:val="24"/>
          <w:szCs w:val="24"/>
        </w:rPr>
        <w:t>ü</w:t>
      </w:r>
      <w:r w:rsidRPr="0061621F">
        <w:rPr>
          <w:rFonts w:ascii="Gaze" w:hAnsi="Gaze"/>
          <w:sz w:val="24"/>
          <w:szCs w:val="24"/>
        </w:rPr>
        <w:t>l, hanem a k</w:t>
      </w:r>
      <w:r w:rsidRPr="0061621F">
        <w:rPr>
          <w:rFonts w:ascii="Gaze" w:hAnsi="Gaze" w:cs="Gaze"/>
          <w:sz w:val="24"/>
          <w:szCs w:val="24"/>
        </w:rPr>
        <w:t>ö</w:t>
      </w:r>
      <w:r w:rsidRPr="0061621F">
        <w:rPr>
          <w:rFonts w:ascii="Gaze" w:hAnsi="Gaze"/>
          <w:sz w:val="24"/>
          <w:szCs w:val="24"/>
        </w:rPr>
        <w:t>z</w:t>
      </w:r>
      <w:r w:rsidRPr="0061621F">
        <w:rPr>
          <w:rFonts w:ascii="Gaze" w:hAnsi="Gaze" w:cs="Gaze"/>
          <w:sz w:val="24"/>
          <w:szCs w:val="24"/>
        </w:rPr>
        <w:t>ö</w:t>
      </w:r>
      <w:r w:rsidRPr="0061621F">
        <w:rPr>
          <w:rFonts w:ascii="Gaze" w:hAnsi="Gaze"/>
          <w:sz w:val="24"/>
          <w:szCs w:val="24"/>
        </w:rPr>
        <w:t>ns</w:t>
      </w:r>
      <w:r w:rsidRPr="0061621F">
        <w:rPr>
          <w:rFonts w:ascii="Gaze" w:hAnsi="Gaze" w:cs="Gaze"/>
          <w:sz w:val="24"/>
          <w:szCs w:val="24"/>
        </w:rPr>
        <w:t>é</w:t>
      </w:r>
      <w:r w:rsidR="00447CAD">
        <w:rPr>
          <w:rFonts w:ascii="Gaze" w:hAnsi="Gaze"/>
          <w:sz w:val="24"/>
          <w:szCs w:val="24"/>
        </w:rPr>
        <w:t>gnek,</w:t>
      </w:r>
      <w:r w:rsidRPr="0061621F">
        <w:rPr>
          <w:rFonts w:ascii="Gaze" w:hAnsi="Gaze"/>
          <w:sz w:val="24"/>
          <w:szCs w:val="24"/>
        </w:rPr>
        <w:t xml:space="preserve"> s Katona, aki </w:t>
      </w:r>
      <w:r w:rsidRPr="0061621F">
        <w:rPr>
          <w:rFonts w:ascii="Gaze" w:hAnsi="Gaze" w:cs="Gaze"/>
          <w:sz w:val="24"/>
          <w:szCs w:val="24"/>
        </w:rPr>
        <w:t>í</w:t>
      </w:r>
      <w:r w:rsidRPr="0061621F">
        <w:rPr>
          <w:rFonts w:ascii="Gaze" w:hAnsi="Gaze"/>
          <w:sz w:val="24"/>
          <w:szCs w:val="24"/>
        </w:rPr>
        <w:t>zig-v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 xml:space="preserve">rig drámaíró volt, olyan halálos biztonsággal tudta és érezte ezt, hogy </w:t>
      </w:r>
      <w:r w:rsidR="00447CAD">
        <w:rPr>
          <w:rFonts w:ascii="Gaze" w:hAnsi="Gaze"/>
          <w:sz w:val="24"/>
          <w:szCs w:val="24"/>
        </w:rPr>
        <w:t xml:space="preserve">a </w:t>
      </w:r>
      <w:r w:rsidRPr="0061621F">
        <w:rPr>
          <w:rFonts w:ascii="Gaze" w:hAnsi="Gaze"/>
          <w:sz w:val="24"/>
          <w:szCs w:val="24"/>
        </w:rPr>
        <w:t xml:space="preserve">Bánk </w:t>
      </w:r>
      <w:r w:rsidR="0061621F">
        <w:rPr>
          <w:rFonts w:ascii="Gaze" w:hAnsi="Gaze"/>
          <w:sz w:val="24"/>
          <w:szCs w:val="24"/>
        </w:rPr>
        <w:t>bán után nem is írt több drámát.</w:t>
      </w:r>
    </w:p>
    <w:p w14:paraId="1ED7A965" w14:textId="4462F9C2" w:rsidR="00ED0097" w:rsidRPr="0061621F" w:rsidRDefault="00ED0097" w:rsidP="0061621F">
      <w:pPr>
        <w:jc w:val="both"/>
        <w:rPr>
          <w:rFonts w:ascii="Gaze" w:hAnsi="Gaze"/>
          <w:sz w:val="24"/>
          <w:szCs w:val="24"/>
        </w:rPr>
      </w:pPr>
      <w:r w:rsidRPr="0061621F">
        <w:rPr>
          <w:rFonts w:ascii="Gaze" w:hAnsi="Gaze"/>
          <w:sz w:val="24"/>
          <w:szCs w:val="24"/>
        </w:rPr>
        <w:t>Egy igazi dráma akkor válik m</w:t>
      </w:r>
      <w:r w:rsidRPr="0061621F">
        <w:rPr>
          <w:rFonts w:ascii="Times New Roman" w:hAnsi="Times New Roman" w:cs="Times New Roman"/>
          <w:sz w:val="24"/>
          <w:szCs w:val="24"/>
        </w:rPr>
        <w:t>ű</w:t>
      </w:r>
      <w:r w:rsidRPr="0061621F">
        <w:rPr>
          <w:rFonts w:ascii="Gaze" w:hAnsi="Gaze"/>
          <w:sz w:val="24"/>
          <w:szCs w:val="24"/>
        </w:rPr>
        <w:t>v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szett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, ha eleven kapcsolatot tud teremteni a r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gi m</w:t>
      </w:r>
      <w:r w:rsidRPr="0061621F">
        <w:rPr>
          <w:rFonts w:ascii="Times New Roman" w:hAnsi="Times New Roman" w:cs="Times New Roman"/>
          <w:sz w:val="24"/>
          <w:szCs w:val="24"/>
        </w:rPr>
        <w:t>ű</w:t>
      </w:r>
      <w:r w:rsidRPr="0061621F">
        <w:rPr>
          <w:rFonts w:ascii="Gaze" w:hAnsi="Gaze"/>
          <w:sz w:val="24"/>
          <w:szCs w:val="24"/>
        </w:rPr>
        <w:t xml:space="preserve"> 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 xml:space="preserve">s az </w:t>
      </w:r>
      <w:r w:rsidRPr="0061621F">
        <w:rPr>
          <w:rFonts w:ascii="Gaze" w:hAnsi="Gaze" w:cs="Gaze"/>
          <w:sz w:val="24"/>
          <w:szCs w:val="24"/>
        </w:rPr>
        <w:t>ú</w:t>
      </w:r>
      <w:r w:rsidRPr="0061621F">
        <w:rPr>
          <w:rFonts w:ascii="Gaze" w:hAnsi="Gaze"/>
          <w:sz w:val="24"/>
          <w:szCs w:val="24"/>
        </w:rPr>
        <w:t>j k</w:t>
      </w:r>
      <w:r w:rsidRPr="0061621F">
        <w:rPr>
          <w:rFonts w:ascii="Gaze" w:hAnsi="Gaze" w:cs="Gaze"/>
          <w:sz w:val="24"/>
          <w:szCs w:val="24"/>
        </w:rPr>
        <w:t>ö</w:t>
      </w:r>
      <w:r w:rsidRPr="0061621F">
        <w:rPr>
          <w:rFonts w:ascii="Gaze" w:hAnsi="Gaze"/>
          <w:sz w:val="24"/>
          <w:szCs w:val="24"/>
        </w:rPr>
        <w:t>z</w:t>
      </w:r>
      <w:r w:rsidRPr="0061621F">
        <w:rPr>
          <w:rFonts w:ascii="Gaze" w:hAnsi="Gaze" w:cs="Gaze"/>
          <w:sz w:val="24"/>
          <w:szCs w:val="24"/>
        </w:rPr>
        <w:t>ö</w:t>
      </w:r>
      <w:r w:rsidRPr="0061621F">
        <w:rPr>
          <w:rFonts w:ascii="Gaze" w:hAnsi="Gaze"/>
          <w:sz w:val="24"/>
          <w:szCs w:val="24"/>
        </w:rPr>
        <w:t>ns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g k</w:t>
      </w:r>
      <w:r w:rsidRPr="0061621F">
        <w:rPr>
          <w:rFonts w:ascii="Gaze" w:hAnsi="Gaze" w:cs="Gaze"/>
          <w:sz w:val="24"/>
          <w:szCs w:val="24"/>
        </w:rPr>
        <w:t>ö</w:t>
      </w:r>
      <w:r w:rsidRPr="0061621F">
        <w:rPr>
          <w:rFonts w:ascii="Gaze" w:hAnsi="Gaze"/>
          <w:sz w:val="24"/>
          <w:szCs w:val="24"/>
        </w:rPr>
        <w:t>z</w:t>
      </w:r>
      <w:r w:rsidRPr="0061621F">
        <w:rPr>
          <w:rFonts w:ascii="Gaze" w:hAnsi="Gaze" w:cs="Gaze"/>
          <w:sz w:val="24"/>
          <w:szCs w:val="24"/>
        </w:rPr>
        <w:t>ö</w:t>
      </w:r>
      <w:r w:rsidRPr="0061621F">
        <w:rPr>
          <w:rFonts w:ascii="Gaze" w:hAnsi="Gaze"/>
          <w:sz w:val="24"/>
          <w:szCs w:val="24"/>
        </w:rPr>
        <w:t>tt, sz</w:t>
      </w:r>
      <w:r w:rsidRPr="0061621F">
        <w:rPr>
          <w:rFonts w:ascii="Gaze" w:hAnsi="Gaze" w:cs="Gaze"/>
          <w:sz w:val="24"/>
          <w:szCs w:val="24"/>
        </w:rPr>
        <w:t>ó</w:t>
      </w:r>
      <w:r w:rsidRPr="0061621F">
        <w:rPr>
          <w:rFonts w:ascii="Gaze" w:hAnsi="Gaze"/>
          <w:sz w:val="24"/>
          <w:szCs w:val="24"/>
        </w:rPr>
        <w:t>val, ha a r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gi m</w:t>
      </w:r>
      <w:r w:rsidRPr="0061621F">
        <w:rPr>
          <w:rFonts w:ascii="Times New Roman" w:hAnsi="Times New Roman" w:cs="Times New Roman"/>
          <w:sz w:val="24"/>
          <w:szCs w:val="24"/>
        </w:rPr>
        <w:t>ű</w:t>
      </w:r>
      <w:r w:rsidRPr="0061621F">
        <w:rPr>
          <w:rFonts w:ascii="Gaze" w:hAnsi="Gaze"/>
          <w:sz w:val="24"/>
          <w:szCs w:val="24"/>
        </w:rPr>
        <w:t>vet megint beleeleveníti a köztudatba. Ez a rendez</w:t>
      </w:r>
      <w:r w:rsidRPr="0061621F">
        <w:rPr>
          <w:rFonts w:ascii="Times New Roman" w:hAnsi="Times New Roman" w:cs="Times New Roman"/>
          <w:sz w:val="24"/>
          <w:szCs w:val="24"/>
        </w:rPr>
        <w:t>ő</w:t>
      </w:r>
      <w:r w:rsidRPr="0061621F">
        <w:rPr>
          <w:rFonts w:ascii="Gaze" w:hAnsi="Gaze"/>
          <w:sz w:val="24"/>
          <w:szCs w:val="24"/>
        </w:rPr>
        <w:t xml:space="preserve"> nagy k</w:t>
      </w:r>
      <w:r w:rsidRPr="0061621F">
        <w:rPr>
          <w:rFonts w:ascii="Gaze" w:hAnsi="Gaze" w:cs="Gaze"/>
          <w:sz w:val="24"/>
          <w:szCs w:val="24"/>
        </w:rPr>
        <w:t>ü</w:t>
      </w:r>
      <w:r w:rsidRPr="0061621F">
        <w:rPr>
          <w:rFonts w:ascii="Gaze" w:hAnsi="Gaze"/>
          <w:sz w:val="24"/>
          <w:szCs w:val="24"/>
        </w:rPr>
        <w:t>zdelme a mai k</w:t>
      </w:r>
      <w:r w:rsidRPr="0061621F">
        <w:rPr>
          <w:rFonts w:ascii="Gaze" w:hAnsi="Gaze" w:cs="Gaze"/>
          <w:sz w:val="24"/>
          <w:szCs w:val="24"/>
        </w:rPr>
        <w:t>ö</w:t>
      </w:r>
      <w:r w:rsidRPr="0061621F">
        <w:rPr>
          <w:rFonts w:ascii="Gaze" w:hAnsi="Gaze"/>
          <w:sz w:val="24"/>
          <w:szCs w:val="24"/>
        </w:rPr>
        <w:t>z</w:t>
      </w:r>
      <w:r w:rsidRPr="0061621F">
        <w:rPr>
          <w:rFonts w:ascii="Gaze" w:hAnsi="Gaze" w:cs="Gaze"/>
          <w:sz w:val="24"/>
          <w:szCs w:val="24"/>
        </w:rPr>
        <w:t>ö</w:t>
      </w:r>
      <w:r w:rsidRPr="0061621F">
        <w:rPr>
          <w:rFonts w:ascii="Gaze" w:hAnsi="Gaze"/>
          <w:sz w:val="24"/>
          <w:szCs w:val="24"/>
        </w:rPr>
        <w:t>ns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ggel a m</w:t>
      </w:r>
      <w:r w:rsidRPr="0061621F">
        <w:rPr>
          <w:rFonts w:ascii="Gaze" w:hAnsi="Gaze" w:cs="Gaze"/>
          <w:sz w:val="24"/>
          <w:szCs w:val="24"/>
        </w:rPr>
        <w:t>ú</w:t>
      </w:r>
      <w:r w:rsidRPr="0061621F">
        <w:rPr>
          <w:rFonts w:ascii="Gaze" w:hAnsi="Gaze"/>
          <w:sz w:val="24"/>
          <w:szCs w:val="24"/>
        </w:rPr>
        <w:t xml:space="preserve">lt 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rt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kei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rt s B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nk b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n tragikus sz</w:t>
      </w:r>
      <w:r w:rsidRPr="0061621F">
        <w:rPr>
          <w:rFonts w:ascii="Gaze" w:hAnsi="Gaze" w:cs="Gaze"/>
          <w:sz w:val="24"/>
          <w:szCs w:val="24"/>
        </w:rPr>
        <w:t>í</w:t>
      </w:r>
      <w:r w:rsidRPr="0061621F">
        <w:rPr>
          <w:rFonts w:ascii="Gaze" w:hAnsi="Gaze"/>
          <w:sz w:val="24"/>
          <w:szCs w:val="24"/>
        </w:rPr>
        <w:t>npadi p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lyafut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s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/>
          <w:sz w:val="24"/>
          <w:szCs w:val="24"/>
        </w:rPr>
        <w:t>nak okai ezen a ter</w:t>
      </w:r>
      <w:r w:rsidRPr="0061621F">
        <w:rPr>
          <w:rFonts w:ascii="Gaze" w:hAnsi="Gaze" w:cs="Gaze"/>
          <w:sz w:val="24"/>
          <w:szCs w:val="24"/>
        </w:rPr>
        <w:t>ü</w:t>
      </w:r>
      <w:r w:rsidRPr="0061621F">
        <w:rPr>
          <w:rFonts w:ascii="Gaze" w:hAnsi="Gaze"/>
          <w:sz w:val="24"/>
          <w:szCs w:val="24"/>
        </w:rPr>
        <w:t>leten keresend</w:t>
      </w:r>
      <w:r w:rsidRPr="0061621F">
        <w:rPr>
          <w:rFonts w:ascii="Times New Roman" w:hAnsi="Times New Roman" w:cs="Times New Roman"/>
          <w:sz w:val="24"/>
          <w:szCs w:val="24"/>
        </w:rPr>
        <w:t>ő</w:t>
      </w:r>
      <w:r w:rsidR="0061621F">
        <w:rPr>
          <w:rFonts w:ascii="Gaze" w:hAnsi="Gaze"/>
          <w:sz w:val="24"/>
          <w:szCs w:val="24"/>
        </w:rPr>
        <w:t>k,</w:t>
      </w:r>
      <w:r w:rsidRPr="0061621F">
        <w:rPr>
          <w:rFonts w:ascii="Gaze" w:hAnsi="Gaze"/>
          <w:sz w:val="24"/>
          <w:szCs w:val="24"/>
        </w:rPr>
        <w:t xml:space="preserve"> nem pedig a m</w:t>
      </w:r>
      <w:r w:rsidRPr="0061621F">
        <w:rPr>
          <w:rFonts w:ascii="Times New Roman" w:hAnsi="Times New Roman" w:cs="Times New Roman"/>
          <w:sz w:val="24"/>
          <w:szCs w:val="24"/>
        </w:rPr>
        <w:t>ű</w:t>
      </w:r>
      <w:r w:rsidRPr="0061621F">
        <w:rPr>
          <w:rFonts w:ascii="Gaze" w:hAnsi="Gaze"/>
          <w:sz w:val="24"/>
          <w:szCs w:val="24"/>
        </w:rPr>
        <w:t>ben.</w:t>
      </w:r>
    </w:p>
    <w:p w14:paraId="528A3DDD" w14:textId="58536149" w:rsidR="00ED0097" w:rsidRPr="0061621F" w:rsidRDefault="00ED0097" w:rsidP="0061621F">
      <w:pPr>
        <w:jc w:val="both"/>
        <w:rPr>
          <w:rFonts w:ascii="Gaze" w:hAnsi="Gaze"/>
          <w:sz w:val="24"/>
          <w:szCs w:val="24"/>
        </w:rPr>
      </w:pPr>
      <w:r w:rsidRPr="0061621F">
        <w:rPr>
          <w:rFonts w:ascii="Gaze" w:hAnsi="Gaze"/>
          <w:sz w:val="24"/>
          <w:szCs w:val="24"/>
        </w:rPr>
        <w:t xml:space="preserve">Véleményem szerint csak és </w:t>
      </w:r>
      <w:r w:rsidR="0061621F" w:rsidRPr="0061621F">
        <w:rPr>
          <w:rFonts w:ascii="Gaze" w:hAnsi="Gaze"/>
          <w:sz w:val="24"/>
          <w:szCs w:val="24"/>
        </w:rPr>
        <w:t>kizárólag azt</w:t>
      </w:r>
      <w:r w:rsidRPr="0061621F">
        <w:rPr>
          <w:rFonts w:ascii="Gaze" w:hAnsi="Gaze"/>
          <w:sz w:val="24"/>
          <w:szCs w:val="24"/>
        </w:rPr>
        <w:t xml:space="preserve"> látta a </w:t>
      </w:r>
      <w:r w:rsidR="0061621F" w:rsidRPr="0061621F">
        <w:rPr>
          <w:rFonts w:ascii="Gaze" w:hAnsi="Gaze"/>
          <w:sz w:val="24"/>
          <w:szCs w:val="24"/>
        </w:rPr>
        <w:t>színpadon,</w:t>
      </w:r>
      <w:r w:rsidRPr="0061621F">
        <w:rPr>
          <w:rFonts w:ascii="Gaze" w:hAnsi="Gaze"/>
          <w:sz w:val="24"/>
          <w:szCs w:val="24"/>
        </w:rPr>
        <w:t xml:space="preserve"> amit akkor látni akart vagy éppen látnia kellett, s nem </w:t>
      </w:r>
      <w:r w:rsidR="0061621F" w:rsidRPr="0061621F">
        <w:rPr>
          <w:rFonts w:ascii="Gaze" w:hAnsi="Gaze"/>
          <w:sz w:val="24"/>
          <w:szCs w:val="24"/>
        </w:rPr>
        <w:t>azt,</w:t>
      </w:r>
      <w:r w:rsidRPr="0061621F">
        <w:rPr>
          <w:rFonts w:ascii="Gaze" w:hAnsi="Gaze"/>
          <w:sz w:val="24"/>
          <w:szCs w:val="24"/>
        </w:rPr>
        <w:t xml:space="preserve"> amit Katona valójában látott és gondolt.</w:t>
      </w:r>
    </w:p>
    <w:p w14:paraId="3007A4B3" w14:textId="42C601E6" w:rsidR="00ED0097" w:rsidRPr="0061621F" w:rsidRDefault="0061621F" w:rsidP="0061621F">
      <w:pPr>
        <w:jc w:val="both"/>
        <w:rPr>
          <w:rFonts w:ascii="Gaze" w:hAnsi="Gaze"/>
          <w:sz w:val="24"/>
          <w:szCs w:val="24"/>
        </w:rPr>
      </w:pPr>
      <w:r w:rsidRPr="0061621F">
        <w:rPr>
          <w:rFonts w:ascii="Gaze" w:hAnsi="Gaze"/>
          <w:sz w:val="24"/>
          <w:szCs w:val="24"/>
        </w:rPr>
        <w:t>Amennyiben</w:t>
      </w:r>
      <w:r w:rsidR="00ED0097" w:rsidRPr="0061621F">
        <w:rPr>
          <w:rFonts w:ascii="Gaze" w:hAnsi="Gaze"/>
          <w:sz w:val="24"/>
          <w:szCs w:val="24"/>
        </w:rPr>
        <w:t xml:space="preserve"> még mindig úgy érzi, </w:t>
      </w:r>
      <w:r w:rsidR="00447CAD" w:rsidRPr="0061621F">
        <w:rPr>
          <w:rFonts w:ascii="Gaze" w:hAnsi="Gaze"/>
          <w:sz w:val="24"/>
          <w:szCs w:val="24"/>
        </w:rPr>
        <w:t>hogy Önnek</w:t>
      </w:r>
      <w:r w:rsidR="00ED0097" w:rsidRPr="0061621F">
        <w:rPr>
          <w:rFonts w:ascii="Gaze" w:hAnsi="Gaze"/>
          <w:sz w:val="24"/>
          <w:szCs w:val="24"/>
        </w:rPr>
        <w:t xml:space="preserve"> volt igaza, akkor pedig csak azt tudom mondani, hogy az igazság még ma is fáj, s </w:t>
      </w:r>
      <w:r w:rsidR="00447CAD" w:rsidRPr="0061621F">
        <w:rPr>
          <w:rFonts w:ascii="Gaze" w:hAnsi="Gaze"/>
          <w:sz w:val="24"/>
          <w:szCs w:val="24"/>
        </w:rPr>
        <w:t>nemcsak közel</w:t>
      </w:r>
      <w:r w:rsidR="00ED0097" w:rsidRPr="0061621F">
        <w:rPr>
          <w:rFonts w:ascii="Gaze" w:hAnsi="Gaze"/>
          <w:sz w:val="24"/>
          <w:szCs w:val="24"/>
        </w:rPr>
        <w:t xml:space="preserve"> 200 évvel ezel</w:t>
      </w:r>
      <w:r w:rsidR="00ED0097" w:rsidRPr="0061621F">
        <w:rPr>
          <w:rFonts w:ascii="Times New Roman" w:hAnsi="Times New Roman" w:cs="Times New Roman"/>
          <w:sz w:val="24"/>
          <w:szCs w:val="24"/>
        </w:rPr>
        <w:t>ő</w:t>
      </w:r>
      <w:r w:rsidR="00ED0097" w:rsidRPr="0061621F">
        <w:rPr>
          <w:rFonts w:ascii="Gaze" w:hAnsi="Gaze"/>
          <w:sz w:val="24"/>
          <w:szCs w:val="24"/>
        </w:rPr>
        <w:t>tt.</w:t>
      </w:r>
    </w:p>
    <w:p w14:paraId="7BD15A59" w14:textId="3143A7A7" w:rsidR="0061621F" w:rsidRPr="0061621F" w:rsidRDefault="00ED0097" w:rsidP="0061621F">
      <w:pPr>
        <w:jc w:val="both"/>
        <w:rPr>
          <w:rFonts w:ascii="Gaze" w:hAnsi="Gaze"/>
          <w:sz w:val="24"/>
          <w:szCs w:val="24"/>
        </w:rPr>
      </w:pPr>
      <w:r w:rsidRPr="0061621F">
        <w:rPr>
          <w:rFonts w:ascii="Gaze" w:hAnsi="Gaze"/>
          <w:sz w:val="24"/>
          <w:szCs w:val="24"/>
        </w:rPr>
        <w:t>Remélem</w:t>
      </w:r>
      <w:r w:rsidR="0061621F">
        <w:rPr>
          <w:rFonts w:ascii="Gaze" w:hAnsi="Gaze"/>
          <w:sz w:val="24"/>
          <w:szCs w:val="24"/>
        </w:rPr>
        <w:t>,</w:t>
      </w:r>
      <w:r w:rsidRPr="0061621F">
        <w:rPr>
          <w:rFonts w:ascii="Gaze" w:hAnsi="Gaze"/>
          <w:sz w:val="24"/>
          <w:szCs w:val="24"/>
        </w:rPr>
        <w:t xml:space="preserve"> </w:t>
      </w:r>
      <w:r w:rsidR="00447CAD">
        <w:rPr>
          <w:rFonts w:ascii="Gaze" w:hAnsi="Gaze"/>
          <w:sz w:val="24"/>
          <w:szCs w:val="24"/>
        </w:rPr>
        <w:t>levelemet olvasva</w:t>
      </w:r>
      <w:r w:rsidRPr="0061621F">
        <w:rPr>
          <w:rFonts w:ascii="Gaze" w:hAnsi="Gaze"/>
          <w:sz w:val="24"/>
          <w:szCs w:val="24"/>
        </w:rPr>
        <w:t xml:space="preserve"> újragondolja e </w:t>
      </w:r>
      <w:r w:rsidR="00447CAD" w:rsidRPr="0061621F">
        <w:rPr>
          <w:rFonts w:ascii="Gaze" w:hAnsi="Gaze"/>
          <w:sz w:val="24"/>
          <w:szCs w:val="24"/>
        </w:rPr>
        <w:t>remekm</w:t>
      </w:r>
      <w:r w:rsidR="00447CAD" w:rsidRPr="0061621F">
        <w:rPr>
          <w:rFonts w:ascii="Times New Roman" w:hAnsi="Times New Roman" w:cs="Times New Roman"/>
          <w:sz w:val="24"/>
          <w:szCs w:val="24"/>
        </w:rPr>
        <w:t>ű</w:t>
      </w:r>
      <w:r w:rsidRPr="0061621F">
        <w:rPr>
          <w:rFonts w:ascii="Gaze" w:hAnsi="Gaze"/>
          <w:sz w:val="24"/>
          <w:szCs w:val="24"/>
        </w:rPr>
        <w:t xml:space="preserve"> t</w:t>
      </w:r>
      <w:r w:rsidRPr="0061621F">
        <w:rPr>
          <w:rFonts w:ascii="Gaze" w:hAnsi="Gaze" w:cs="Gaze"/>
          <w:sz w:val="24"/>
          <w:szCs w:val="24"/>
        </w:rPr>
        <w:t>ö</w:t>
      </w:r>
      <w:r w:rsidRPr="0061621F">
        <w:rPr>
          <w:rFonts w:ascii="Gaze" w:hAnsi="Gaze"/>
          <w:sz w:val="24"/>
          <w:szCs w:val="24"/>
        </w:rPr>
        <w:t>rt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 xml:space="preserve">nelmi 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 xml:space="preserve">s irodalmi igazi </w:t>
      </w:r>
      <w:r w:rsidRPr="0061621F">
        <w:rPr>
          <w:rFonts w:ascii="Gaze" w:hAnsi="Gaze" w:cs="Gaze"/>
          <w:sz w:val="24"/>
          <w:szCs w:val="24"/>
        </w:rPr>
        <w:t>é</w:t>
      </w:r>
      <w:r w:rsidRPr="0061621F">
        <w:rPr>
          <w:rFonts w:ascii="Gaze" w:hAnsi="Gaze"/>
          <w:sz w:val="24"/>
          <w:szCs w:val="24"/>
        </w:rPr>
        <w:t>rt</w:t>
      </w:r>
      <w:r w:rsidRPr="0061621F">
        <w:rPr>
          <w:rFonts w:ascii="Gaze" w:hAnsi="Gaze" w:cs="Gaze"/>
          <w:sz w:val="24"/>
          <w:szCs w:val="24"/>
        </w:rPr>
        <w:t>é</w:t>
      </w:r>
      <w:r w:rsidR="00447CAD">
        <w:rPr>
          <w:rFonts w:ascii="Gaze" w:hAnsi="Gaze"/>
          <w:sz w:val="24"/>
          <w:szCs w:val="24"/>
        </w:rPr>
        <w:t>keit!</w:t>
      </w:r>
    </w:p>
    <w:p w14:paraId="2984040A" w14:textId="1B8573E0" w:rsidR="0061621F" w:rsidRPr="0061621F" w:rsidRDefault="0061621F" w:rsidP="0061621F">
      <w:pPr>
        <w:jc w:val="both"/>
        <w:rPr>
          <w:rFonts w:ascii="Gaze" w:hAnsi="Gaze" w:cs="Times New Roman"/>
          <w:sz w:val="24"/>
          <w:szCs w:val="24"/>
        </w:rPr>
      </w:pPr>
      <w:r w:rsidRPr="0061621F">
        <w:rPr>
          <w:rFonts w:ascii="Times New Roman" w:hAnsi="Times New Roman" w:cs="Times New Roman"/>
          <w:sz w:val="24"/>
          <w:szCs w:val="24"/>
        </w:rPr>
        <w:t>Ő</w:t>
      </w:r>
      <w:r w:rsidRPr="0061621F">
        <w:rPr>
          <w:rFonts w:ascii="Gaze" w:hAnsi="Gaze" w:cs="Times New Roman"/>
          <w:sz w:val="24"/>
          <w:szCs w:val="24"/>
        </w:rPr>
        <w:t>szinte csod</w:t>
      </w:r>
      <w:r w:rsidRPr="0061621F">
        <w:rPr>
          <w:rFonts w:ascii="Gaze" w:hAnsi="Gaze" w:cs="Gaze"/>
          <w:sz w:val="24"/>
          <w:szCs w:val="24"/>
        </w:rPr>
        <w:t>á</w:t>
      </w:r>
      <w:r w:rsidRPr="0061621F">
        <w:rPr>
          <w:rFonts w:ascii="Gaze" w:hAnsi="Gaze" w:cs="Times New Roman"/>
          <w:sz w:val="24"/>
          <w:szCs w:val="24"/>
        </w:rPr>
        <w:t>l</w:t>
      </w:r>
      <w:r w:rsidRPr="0061621F">
        <w:rPr>
          <w:rFonts w:ascii="Gaze" w:hAnsi="Gaze" w:cs="Gaze"/>
          <w:sz w:val="24"/>
          <w:szCs w:val="24"/>
        </w:rPr>
        <w:t>ó</w:t>
      </w:r>
      <w:r w:rsidRPr="0061621F">
        <w:rPr>
          <w:rFonts w:ascii="Gaze" w:hAnsi="Gaze" w:cs="Times New Roman"/>
          <w:sz w:val="24"/>
          <w:szCs w:val="24"/>
        </w:rPr>
        <w:t xml:space="preserve">ja: </w:t>
      </w:r>
    </w:p>
    <w:p w14:paraId="489BC947" w14:textId="47C83B9C" w:rsidR="0061621F" w:rsidRPr="0061621F" w:rsidRDefault="0061621F" w:rsidP="0061621F">
      <w:pPr>
        <w:jc w:val="both"/>
        <w:rPr>
          <w:rFonts w:ascii="Gaze" w:hAnsi="Gaze" w:cs="Times New Roman"/>
          <w:sz w:val="24"/>
          <w:szCs w:val="24"/>
        </w:rPr>
      </w:pPr>
      <w:r w:rsidRPr="0061621F">
        <w:rPr>
          <w:rFonts w:ascii="Gaze" w:hAnsi="Gaze" w:cs="Times New Roman"/>
          <w:sz w:val="24"/>
          <w:szCs w:val="24"/>
        </w:rPr>
        <w:t xml:space="preserve">           Varga Bence Bálint</w:t>
      </w:r>
    </w:p>
    <w:sectPr w:rsidR="0061621F" w:rsidRPr="0061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z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97"/>
    <w:rsid w:val="0028618B"/>
    <w:rsid w:val="00447CAD"/>
    <w:rsid w:val="0061621F"/>
    <w:rsid w:val="00B25740"/>
    <w:rsid w:val="00CB0ED7"/>
    <w:rsid w:val="00E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5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2559</Characters>
  <Application>Microsoft Office Word</Application>
  <DocSecurity>0</DocSecurity>
  <Lines>38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vadicsku1@gmail.com</dc:creator>
  <cp:keywords/>
  <dc:description/>
  <cp:lastModifiedBy>Kata</cp:lastModifiedBy>
  <cp:revision>2</cp:revision>
  <dcterms:created xsi:type="dcterms:W3CDTF">2017-03-19T10:23:00Z</dcterms:created>
  <dcterms:modified xsi:type="dcterms:W3CDTF">2017-03-19T10:23:00Z</dcterms:modified>
</cp:coreProperties>
</file>